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0D" w:rsidRDefault="00013C0D" w:rsidP="00013C0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tr-TR"/>
        </w:rPr>
      </w:pPr>
      <w:r w:rsidRPr="00013C0D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tr-TR"/>
        </w:rPr>
        <w:t>TYP PERSONELİNDEN İSTENİLEN BELGELR</w:t>
      </w:r>
    </w:p>
    <w:p w:rsidR="00013C0D" w:rsidRPr="00013C0D" w:rsidRDefault="00013C0D" w:rsidP="00013C0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013C0D" w:rsidRPr="00013C0D" w:rsidRDefault="00013C0D" w:rsidP="00013C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>1-SABIKA KAYDI (E DEVLET)</w:t>
      </w:r>
    </w:p>
    <w:p w:rsidR="00013C0D" w:rsidRPr="00013C0D" w:rsidRDefault="00013C0D" w:rsidP="00013C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>2-SAĞLIK RAPORU(AİLE HEKİMİNDEN)</w:t>
      </w:r>
    </w:p>
    <w:p w:rsidR="00013C0D" w:rsidRPr="00013C0D" w:rsidRDefault="00013C0D" w:rsidP="00013C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>3-DİPLOMA FOTOKOPİSİ</w:t>
      </w:r>
    </w:p>
    <w:p w:rsidR="00013C0D" w:rsidRPr="00013C0D" w:rsidRDefault="00013C0D" w:rsidP="00013C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>4-NÜFUS KAYIT ÖRNEĞİ E DEVLET (VUKUATLI, AİLE) </w:t>
      </w:r>
    </w:p>
    <w:p w:rsidR="00013C0D" w:rsidRPr="00013C0D" w:rsidRDefault="00013C0D" w:rsidP="00013C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>5-NÜFUS KAYIT ÖRNEĞİNDE İKAMET EDEN 18 YAŞ ÜSTÜ HERKESE AİT E-DEVLET ÜZERİNDEN TEMİN EDİLECEK “SİGORTALILIK TESCİL VE HİZMET KAYDI TESPİTİ” BELGESİ BARKODLU (NET AİLE GELİRİ 3487,05 TL)</w:t>
      </w:r>
    </w:p>
    <w:p w:rsidR="00013C0D" w:rsidRPr="00013C0D" w:rsidRDefault="00013C0D" w:rsidP="00013C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>6-ÇALIŞANLARA AİT SON MAAŞ BORDROSU (İŞYERİNDEN İMZA VE MÜHÜRLÜ)</w:t>
      </w:r>
    </w:p>
    <w:p w:rsidR="00013C0D" w:rsidRPr="00013C0D" w:rsidRDefault="00013C0D" w:rsidP="00013C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>7-ESNAF VE DİĞER SİGORTALILAR İÇİN SGK’DAN ÜCRET VE MAAŞA BAĞLI KAZANÇ BELGESİ</w:t>
      </w:r>
    </w:p>
    <w:p w:rsidR="00013C0D" w:rsidRDefault="00013C0D" w:rsidP="00013C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:rsidR="00013C0D" w:rsidRPr="00013C0D" w:rsidRDefault="00013C0D" w:rsidP="00013C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>
        <w:rPr>
          <w:rFonts w:eastAsia="Times New Roman" w:cstheme="minorHAnsi"/>
          <w:color w:val="222222"/>
          <w:sz w:val="24"/>
          <w:szCs w:val="24"/>
          <w:lang w:eastAsia="tr-TR"/>
        </w:rPr>
        <w:t>NOT: Kurada ismi çıkan vatandaşlarımızın sıralanan belgeler ile</w:t>
      </w:r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birlikte müdürlüğümüz muhasebe birimine </w:t>
      </w:r>
      <w:proofErr w:type="gramStart"/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>18.092020</w:t>
      </w:r>
      <w:proofErr w:type="gramEnd"/>
      <w:r w:rsidRPr="00013C0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cuma günü mesai bitimine kadar müracaat etmeleri gerekmektedir.</w:t>
      </w:r>
    </w:p>
    <w:p w:rsidR="00CF322F" w:rsidRDefault="00CF322F">
      <w:bookmarkStart w:id="0" w:name="_GoBack"/>
      <w:bookmarkEnd w:id="0"/>
    </w:p>
    <w:sectPr w:rsidR="00CF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4"/>
    <w:rsid w:val="00013C0D"/>
    <w:rsid w:val="00CF322F"/>
    <w:rsid w:val="00C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94E1-B32D-4D4D-8D50-6927E56C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Y.GirayCALISKAN</dc:creator>
  <cp:keywords/>
  <dc:description/>
  <cp:lastModifiedBy>Y.GirayCALISKAN</cp:lastModifiedBy>
  <cp:revision>3</cp:revision>
  <dcterms:created xsi:type="dcterms:W3CDTF">2020-09-17T10:12:00Z</dcterms:created>
  <dcterms:modified xsi:type="dcterms:W3CDTF">2020-09-17T10:13:00Z</dcterms:modified>
</cp:coreProperties>
</file>